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6" w:line="222" w:lineRule="auto"/>
        <w:ind w:left="89"/>
        <w:rPr>
          <w:sz w:val="32"/>
          <w:szCs w:val="32"/>
        </w:rPr>
      </w:pPr>
      <w:r>
        <w:rPr>
          <w:b/>
          <w:bCs/>
          <w:spacing w:val="3"/>
          <w:sz w:val="32"/>
          <w:szCs w:val="32"/>
        </w:rPr>
        <w:t>附件2</w:t>
      </w:r>
    </w:p>
    <w:p>
      <w:pPr>
        <w:spacing w:before="98" w:line="219" w:lineRule="auto"/>
        <w:ind w:left="2380"/>
        <w:rPr>
          <w:rFonts w:ascii="宋体" w:hAnsi="宋体" w:eastAsia="宋体" w:cs="宋体"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bCs/>
          <w:spacing w:val="17"/>
          <w:sz w:val="36"/>
          <w:szCs w:val="36"/>
        </w:rPr>
        <w:t>2023年9月区级各部门</w:t>
      </w:r>
    </w:p>
    <w:p>
      <w:pPr>
        <w:spacing w:before="112" w:line="219" w:lineRule="auto"/>
        <w:ind w:left="189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市长信箱留言办理情况统计表</w:t>
      </w:r>
    </w:p>
    <w:bookmarkEnd w:id="0"/>
    <w:p>
      <w:pPr>
        <w:spacing w:line="88" w:lineRule="exact"/>
      </w:pPr>
    </w:p>
    <w:tbl>
      <w:tblPr>
        <w:tblStyle w:val="5"/>
        <w:tblW w:w="84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2956"/>
        <w:gridCol w:w="1149"/>
        <w:gridCol w:w="889"/>
        <w:gridCol w:w="1408"/>
        <w:gridCol w:w="13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66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1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序号</w:t>
            </w:r>
          </w:p>
        </w:tc>
        <w:tc>
          <w:tcPr>
            <w:tcW w:w="2956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05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部门名称</w:t>
            </w:r>
          </w:p>
        </w:tc>
        <w:tc>
          <w:tcPr>
            <w:tcW w:w="114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应办件数</w:t>
            </w:r>
          </w:p>
        </w:tc>
        <w:tc>
          <w:tcPr>
            <w:tcW w:w="88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办结数</w:t>
            </w:r>
          </w:p>
        </w:tc>
        <w:tc>
          <w:tcPr>
            <w:tcW w:w="1408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7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按期办结数</w:t>
            </w:r>
          </w:p>
        </w:tc>
        <w:tc>
          <w:tcPr>
            <w:tcW w:w="1393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6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2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79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区教育体育后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2" w:line="184" w:lineRule="auto"/>
              <w:ind w:left="46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2" w:line="184" w:lineRule="auto"/>
              <w:ind w:left="33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2" w:line="184" w:lineRule="auto"/>
              <w:ind w:left="5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2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1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79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卧龙寺街道办事处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3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3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3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2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6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63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79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区市场监督管理局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3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3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3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2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6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71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0" w:line="219" w:lineRule="auto"/>
              <w:ind w:left="5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区住房和城乡建设局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4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4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4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3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69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1" w:line="219" w:lineRule="auto"/>
              <w:ind w:left="7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西关街道办事处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5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5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5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4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6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73" w:lineRule="exact"/>
              <w:ind w:left="26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6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71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区城市管理执法局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5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25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25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24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6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71" w:lineRule="exact"/>
              <w:ind w:left="264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7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2" w:line="219" w:lineRule="auto"/>
              <w:ind w:left="10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市自然资源和规划局金台分局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6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6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6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5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69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2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金台区陈仓镇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7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7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7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6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6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77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3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东风路街道办事处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7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7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7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6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6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71" w:lineRule="exact"/>
              <w:ind w:left="214"/>
              <w:rPr>
                <w:sz w:val="21"/>
                <w:szCs w:val="21"/>
              </w:rPr>
            </w:pPr>
            <w:r>
              <w:rPr>
                <w:spacing w:val="-6"/>
                <w:position w:val="-2"/>
                <w:sz w:val="21"/>
                <w:szCs w:val="21"/>
              </w:rPr>
              <w:t>10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74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区交通运输局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8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28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28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27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6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59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5" w:line="219" w:lineRule="auto"/>
              <w:ind w:left="63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十里铺街道办事处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3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9" w:line="183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9" w:line="183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8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6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67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76" w:line="221" w:lineRule="auto"/>
              <w:ind w:left="105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区民政局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8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28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28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28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67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6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金台区蟠龙镇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9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9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58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6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区应急管理局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9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9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67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6" w:line="219" w:lineRule="auto"/>
              <w:ind w:left="4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市生态环境局金台分局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9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9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6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75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5" w:line="219" w:lineRule="auto"/>
              <w:ind w:left="31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区人力资源和社会保障局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39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9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57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7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区卫生健康局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0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40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0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40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66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6" w:line="219" w:lineRule="auto"/>
              <w:ind w:left="84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区农业农村局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0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40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0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40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61" w:lineRule="auto"/>
              <w:ind w:left="21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</w:t>
            </w:r>
          </w:p>
        </w:tc>
        <w:tc>
          <w:tcPr>
            <w:tcW w:w="2956" w:type="dxa"/>
            <w:vAlign w:val="top"/>
          </w:tcPr>
          <w:p>
            <w:pPr>
              <w:pStyle w:val="6"/>
              <w:spacing w:before="187" w:line="219" w:lineRule="auto"/>
              <w:ind w:left="105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区林业局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0" w:line="184" w:lineRule="auto"/>
              <w:ind w:left="5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40" w:line="184" w:lineRule="auto"/>
              <w:ind w:left="38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0" w:line="184" w:lineRule="auto"/>
              <w:ind w:left="6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240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</w:tbl>
    <w:p>
      <w:pPr>
        <w:rPr>
          <w:rFonts w:ascii="Arial"/>
          <w:sz w:val="21"/>
        </w:rPr>
      </w:pPr>
    </w:p>
    <w:p/>
    <w:sectPr>
      <w:footerReference r:id="rId5" w:type="default"/>
      <w:pgSz w:w="11900" w:h="16830"/>
      <w:pgMar w:top="1150" w:right="1784" w:bottom="1224" w:left="1645" w:header="0" w:footer="107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224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z w:val="15"/>
        <w:szCs w:val="15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75120441"/>
    <w:rsid w:val="7512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7"/>
      <w:szCs w:val="37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2023-11-16T01:03:00Z</dcterms:created>
  <dc:creator>小幸福！</dc:creator>
  <cp:lastModifiedBy>小幸福！</cp:lastModifiedBy>
  <dcterms:modified xsi:type="dcterms:W3CDTF">2023-11-16T01:03:40Z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AF595347690A4C47A8B90F37C18CD09A_11</vt:lpwstr>
  </property>
</Properties>
</file>